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7351" w:rsidRDefault="00CF7351" w:rsidP="00D243E9">
      <w:pPr>
        <w:spacing w:line="240" w:lineRule="auto"/>
        <w:contextualSpacing/>
        <w:jc w:val="center"/>
        <w:rPr>
          <w:b/>
          <w:sz w:val="24"/>
        </w:rPr>
      </w:pPr>
    </w:p>
    <w:p w:rsidR="00D243E9" w:rsidRDefault="00771D44" w:rsidP="00D243E9">
      <w:pPr>
        <w:spacing w:line="240" w:lineRule="auto"/>
        <w:contextualSpacing/>
        <w:jc w:val="center"/>
        <w:rPr>
          <w:rFonts w:cs="Times New Roman"/>
        </w:rPr>
      </w:pPr>
      <w:r>
        <w:rPr>
          <w:b/>
          <w:noProof/>
          <w:sz w:val="20"/>
          <w:szCs w:val="20"/>
        </w:rPr>
        <mc:AlternateContent>
          <mc:Choice Requires="wps">
            <w:drawing>
              <wp:anchor distT="0" distB="0" distL="114300" distR="114300" simplePos="0" relativeHeight="251658240" behindDoc="1" locked="0" layoutInCell="1" allowOverlap="1">
                <wp:simplePos x="0" y="0"/>
                <wp:positionH relativeFrom="column">
                  <wp:posOffset>-147320</wp:posOffset>
                </wp:positionH>
                <wp:positionV relativeFrom="paragraph">
                  <wp:posOffset>-146685</wp:posOffset>
                </wp:positionV>
                <wp:extent cx="7153275" cy="1009650"/>
                <wp:effectExtent l="5080" t="10795" r="13970" b="8255"/>
                <wp:wrapThrough wrapText="bothSides">
                  <wp:wrapPolygon edited="0">
                    <wp:start x="-29" y="-149"/>
                    <wp:lineTo x="-29" y="21451"/>
                    <wp:lineTo x="21629" y="21451"/>
                    <wp:lineTo x="21629" y="-149"/>
                    <wp:lineTo x="-29" y="-149"/>
                  </wp:wrapPolygon>
                </wp:wrapThrough>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3275" cy="1009650"/>
                        </a:xfrm>
                        <a:prstGeom prst="rect">
                          <a:avLst/>
                        </a:prstGeom>
                        <a:solidFill>
                          <a:srgbClr val="FFFFFF"/>
                        </a:solidFill>
                        <a:ln w="9525">
                          <a:solidFill>
                            <a:srgbClr val="000000"/>
                          </a:solidFill>
                          <a:miter lim="800000"/>
                          <a:headEnd/>
                          <a:tailEnd/>
                        </a:ln>
                      </wps:spPr>
                      <wps:txbx>
                        <w:txbxContent>
                          <w:p w:rsidR="003B261C" w:rsidRDefault="003F2163" w:rsidP="003B261C">
                            <w:pPr>
                              <w:spacing w:after="0" w:line="573" w:lineRule="exact"/>
                              <w:ind w:left="112" w:right="-20"/>
                              <w:rPr>
                                <w:rFonts w:ascii="Candara" w:eastAsia="Candara" w:hAnsi="Candara" w:cs="Candara"/>
                                <w:sz w:val="48"/>
                                <w:szCs w:val="48"/>
                              </w:rPr>
                            </w:pPr>
                            <w:r>
                              <w:rPr>
                                <w:rFonts w:ascii="Candara" w:eastAsia="Candara" w:hAnsi="Candara" w:cs="Candara"/>
                                <w:b/>
                                <w:bCs/>
                                <w:position w:val="1"/>
                                <w:sz w:val="48"/>
                                <w:szCs w:val="48"/>
                              </w:rPr>
                              <w:t xml:space="preserve"> </w:t>
                            </w:r>
                            <w:r w:rsidR="003B261C">
                              <w:rPr>
                                <w:rFonts w:ascii="Candara" w:eastAsia="Candara" w:hAnsi="Candara" w:cs="Candara"/>
                                <w:b/>
                                <w:bCs/>
                                <w:position w:val="1"/>
                                <w:sz w:val="48"/>
                                <w:szCs w:val="48"/>
                              </w:rPr>
                              <w:t>The Bethel</w:t>
                            </w:r>
                            <w:r w:rsidR="003B261C">
                              <w:rPr>
                                <w:rFonts w:ascii="Candara" w:eastAsia="Candara" w:hAnsi="Candara" w:cs="Candara"/>
                                <w:b/>
                                <w:bCs/>
                                <w:spacing w:val="2"/>
                                <w:position w:val="1"/>
                                <w:sz w:val="48"/>
                                <w:szCs w:val="48"/>
                              </w:rPr>
                              <w:t xml:space="preserve"> </w:t>
                            </w:r>
                            <w:r w:rsidR="003B261C">
                              <w:rPr>
                                <w:rFonts w:ascii="Candara" w:eastAsia="Candara" w:hAnsi="Candara" w:cs="Candara"/>
                                <w:b/>
                                <w:bCs/>
                                <w:position w:val="1"/>
                                <w:sz w:val="48"/>
                                <w:szCs w:val="48"/>
                              </w:rPr>
                              <w:t>Pulpit</w:t>
                            </w:r>
                          </w:p>
                          <w:p w:rsidR="003B261C" w:rsidRDefault="003F2163" w:rsidP="003B261C">
                            <w:pPr>
                              <w:spacing w:after="0" w:line="240" w:lineRule="auto"/>
                              <w:ind w:left="172" w:right="-20"/>
                              <w:rPr>
                                <w:rFonts w:ascii="Candara" w:eastAsia="Candara" w:hAnsi="Candara" w:cs="Candara"/>
                                <w:sz w:val="28"/>
                                <w:szCs w:val="28"/>
                              </w:rPr>
                            </w:pPr>
                            <w:r>
                              <w:rPr>
                                <w:rFonts w:ascii="Candara" w:eastAsia="Candara" w:hAnsi="Candara" w:cs="Candara"/>
                                <w:b/>
                                <w:bCs/>
                                <w:sz w:val="28"/>
                                <w:szCs w:val="28"/>
                              </w:rPr>
                              <w:t xml:space="preserve"> </w:t>
                            </w:r>
                            <w:r w:rsidR="001B5340">
                              <w:rPr>
                                <w:rFonts w:ascii="Candara" w:eastAsia="Candara" w:hAnsi="Candara" w:cs="Candara"/>
                                <w:b/>
                                <w:bCs/>
                                <w:sz w:val="28"/>
                                <w:szCs w:val="28"/>
                              </w:rPr>
                              <w:t xml:space="preserve">Pastor </w:t>
                            </w:r>
                            <w:r w:rsidR="002555D9">
                              <w:rPr>
                                <w:rFonts w:ascii="Candara" w:eastAsia="Candara" w:hAnsi="Candara" w:cs="Candara"/>
                                <w:b/>
                                <w:bCs/>
                                <w:sz w:val="28"/>
                                <w:szCs w:val="28"/>
                              </w:rPr>
                              <w:t>Margo R. Martens</w:t>
                            </w:r>
                          </w:p>
                          <w:p w:rsidR="003B261C" w:rsidRDefault="003B261C" w:rsidP="003B261C">
                            <w:pPr>
                              <w:rPr>
                                <w:rFonts w:ascii="Candara" w:eastAsia="Candara" w:hAnsi="Candara" w:cs="Candara"/>
                                <w:sz w:val="16"/>
                                <w:szCs w:val="16"/>
                              </w:rPr>
                            </w:pPr>
                            <w:r>
                              <w:rPr>
                                <w:rFonts w:ascii="Candara" w:eastAsia="Candara" w:hAnsi="Candara" w:cs="Candara"/>
                                <w:spacing w:val="1"/>
                                <w:position w:val="2"/>
                              </w:rPr>
                              <w:t xml:space="preserve">    </w:t>
                            </w:r>
                            <w:r w:rsidR="003F2163">
                              <w:rPr>
                                <w:rFonts w:ascii="Candara" w:eastAsia="Candara" w:hAnsi="Candara" w:cs="Candara"/>
                                <w:spacing w:val="1"/>
                                <w:position w:val="2"/>
                              </w:rPr>
                              <w:t xml:space="preserve"> </w:t>
                            </w:r>
                            <w:r w:rsidR="002555D9">
                              <w:rPr>
                                <w:rFonts w:ascii="Candara" w:eastAsia="Candara" w:hAnsi="Candara" w:cs="Candara"/>
                                <w:spacing w:val="1"/>
                                <w:position w:val="2"/>
                              </w:rPr>
                              <w:t>June 22, 2018 – 9</w:t>
                            </w:r>
                            <w:r w:rsidR="002555D9" w:rsidRPr="002555D9">
                              <w:rPr>
                                <w:rFonts w:ascii="Candara" w:eastAsia="Candara" w:hAnsi="Candara" w:cs="Candara"/>
                                <w:spacing w:val="1"/>
                                <w:position w:val="2"/>
                                <w:vertAlign w:val="superscript"/>
                              </w:rPr>
                              <w:t>th</w:t>
                            </w:r>
                            <w:r w:rsidR="002555D9">
                              <w:rPr>
                                <w:rFonts w:ascii="Candara" w:eastAsia="Candara" w:hAnsi="Candara" w:cs="Candara"/>
                                <w:spacing w:val="1"/>
                                <w:position w:val="2"/>
                              </w:rPr>
                              <w:t xml:space="preserve"> Sunday of Pentecost</w:t>
                            </w:r>
                            <w:r w:rsidR="003F2163">
                              <w:rPr>
                                <w:rFonts w:ascii="Candara" w:eastAsia="Candara" w:hAnsi="Candara" w:cs="Candara"/>
                                <w:position w:val="2"/>
                              </w:rPr>
                              <w:tab/>
                            </w:r>
                            <w:r w:rsidR="003F2163">
                              <w:rPr>
                                <w:rFonts w:ascii="Candara" w:eastAsia="Candara" w:hAnsi="Candara" w:cs="Candara"/>
                                <w:position w:val="2"/>
                              </w:rPr>
                              <w:tab/>
                            </w:r>
                            <w:r w:rsidR="003F2163">
                              <w:rPr>
                                <w:rFonts w:ascii="Candara" w:eastAsia="Candara" w:hAnsi="Candara" w:cs="Candara"/>
                                <w:position w:val="2"/>
                              </w:rPr>
                              <w:tab/>
                            </w:r>
                            <w:r w:rsidR="003F2163">
                              <w:rPr>
                                <w:rFonts w:ascii="Candara" w:eastAsia="Candara" w:hAnsi="Candara" w:cs="Candara"/>
                                <w:position w:val="2"/>
                              </w:rPr>
                              <w:tab/>
                            </w:r>
                            <w:r>
                              <w:rPr>
                                <w:rFonts w:ascii="Candara" w:eastAsia="Candara" w:hAnsi="Candara" w:cs="Candara"/>
                                <w:spacing w:val="-1"/>
                                <w:position w:val="-1"/>
                                <w:sz w:val="16"/>
                                <w:szCs w:val="16"/>
                              </w:rPr>
                              <w:t>O</w:t>
                            </w:r>
                            <w:r>
                              <w:rPr>
                                <w:rFonts w:ascii="Candara" w:eastAsia="Candara" w:hAnsi="Candara" w:cs="Candara"/>
                                <w:position w:val="-1"/>
                                <w:sz w:val="16"/>
                                <w:szCs w:val="16"/>
                              </w:rPr>
                              <w:t>n</w:t>
                            </w:r>
                            <w:r>
                              <w:rPr>
                                <w:rFonts w:ascii="Candara" w:eastAsia="Candara" w:hAnsi="Candara" w:cs="Candara"/>
                                <w:spacing w:val="1"/>
                                <w:position w:val="-1"/>
                                <w:sz w:val="16"/>
                                <w:szCs w:val="16"/>
                              </w:rPr>
                              <w:t xml:space="preserve"> </w:t>
                            </w:r>
                            <w:r>
                              <w:rPr>
                                <w:rFonts w:ascii="Candara" w:eastAsia="Candara" w:hAnsi="Candara" w:cs="Candara"/>
                                <w:position w:val="-1"/>
                                <w:sz w:val="16"/>
                                <w:szCs w:val="16"/>
                              </w:rPr>
                              <w:t>t</w:t>
                            </w:r>
                            <w:r>
                              <w:rPr>
                                <w:rFonts w:ascii="Candara" w:eastAsia="Candara" w:hAnsi="Candara" w:cs="Candara"/>
                                <w:spacing w:val="-1"/>
                                <w:position w:val="-1"/>
                                <w:sz w:val="16"/>
                                <w:szCs w:val="16"/>
                              </w:rPr>
                              <w:t>h</w:t>
                            </w:r>
                            <w:r>
                              <w:rPr>
                                <w:rFonts w:ascii="Candara" w:eastAsia="Candara" w:hAnsi="Candara" w:cs="Candara"/>
                                <w:position w:val="-1"/>
                                <w:sz w:val="16"/>
                                <w:szCs w:val="16"/>
                              </w:rPr>
                              <w:t xml:space="preserve">e </w:t>
                            </w:r>
                            <w:r>
                              <w:rPr>
                                <w:rFonts w:ascii="Candara" w:eastAsia="Candara" w:hAnsi="Candara" w:cs="Candara"/>
                                <w:spacing w:val="-1"/>
                                <w:position w:val="-1"/>
                                <w:sz w:val="16"/>
                                <w:szCs w:val="16"/>
                              </w:rPr>
                              <w:t>we</w:t>
                            </w:r>
                            <w:r>
                              <w:rPr>
                                <w:rFonts w:ascii="Candara" w:eastAsia="Candara" w:hAnsi="Candara" w:cs="Candara"/>
                                <w:position w:val="-1"/>
                                <w:sz w:val="16"/>
                                <w:szCs w:val="16"/>
                              </w:rPr>
                              <w:t>b</w:t>
                            </w:r>
                            <w:r>
                              <w:rPr>
                                <w:rFonts w:ascii="Candara" w:eastAsia="Candara" w:hAnsi="Candara" w:cs="Candara"/>
                                <w:spacing w:val="1"/>
                                <w:position w:val="-1"/>
                                <w:sz w:val="16"/>
                                <w:szCs w:val="16"/>
                              </w:rPr>
                              <w:t xml:space="preserve"> </w:t>
                            </w:r>
                            <w:r>
                              <w:rPr>
                                <w:rFonts w:ascii="Candara" w:eastAsia="Candara" w:hAnsi="Candara" w:cs="Candara"/>
                                <w:position w:val="-1"/>
                                <w:sz w:val="16"/>
                                <w:szCs w:val="16"/>
                              </w:rPr>
                              <w:t xml:space="preserve">at </w:t>
                            </w:r>
                            <w:hyperlink r:id="rId5">
                              <w:r>
                                <w:rPr>
                                  <w:rFonts w:ascii="Candara" w:eastAsia="Candara" w:hAnsi="Candara" w:cs="Candara"/>
                                  <w:spacing w:val="-1"/>
                                  <w:position w:val="-1"/>
                                  <w:sz w:val="16"/>
                                  <w:szCs w:val="16"/>
                                  <w:u w:val="single" w:color="000000"/>
                                </w:rPr>
                                <w:t>www</w:t>
                              </w:r>
                              <w:r>
                                <w:rPr>
                                  <w:rFonts w:ascii="Candara" w:eastAsia="Candara" w:hAnsi="Candara" w:cs="Candara"/>
                                  <w:position w:val="-1"/>
                                  <w:sz w:val="16"/>
                                  <w:szCs w:val="16"/>
                                  <w:u w:val="single" w:color="000000"/>
                                </w:rPr>
                                <w:t>.b</w:t>
                              </w:r>
                              <w:r>
                                <w:rPr>
                                  <w:rFonts w:ascii="Candara" w:eastAsia="Candara" w:hAnsi="Candara" w:cs="Candara"/>
                                  <w:spacing w:val="-1"/>
                                  <w:position w:val="-1"/>
                                  <w:sz w:val="16"/>
                                  <w:szCs w:val="16"/>
                                  <w:u w:val="single" w:color="000000"/>
                                </w:rPr>
                                <w:t>e</w:t>
                              </w:r>
                              <w:r>
                                <w:rPr>
                                  <w:rFonts w:ascii="Candara" w:eastAsia="Candara" w:hAnsi="Candara" w:cs="Candara"/>
                                  <w:position w:val="-1"/>
                                  <w:sz w:val="16"/>
                                  <w:szCs w:val="16"/>
                                  <w:u w:val="single" w:color="000000"/>
                                </w:rPr>
                                <w:t>t</w:t>
                              </w:r>
                              <w:r>
                                <w:rPr>
                                  <w:rFonts w:ascii="Candara" w:eastAsia="Candara" w:hAnsi="Candara" w:cs="Candara"/>
                                  <w:spacing w:val="-1"/>
                                  <w:position w:val="-1"/>
                                  <w:sz w:val="16"/>
                                  <w:szCs w:val="16"/>
                                  <w:u w:val="single" w:color="000000"/>
                                </w:rPr>
                                <w:t>hel</w:t>
                              </w:r>
                              <w:r>
                                <w:rPr>
                                  <w:rFonts w:ascii="Candara" w:eastAsia="Candara" w:hAnsi="Candara" w:cs="Candara"/>
                                  <w:position w:val="-1"/>
                                  <w:sz w:val="16"/>
                                  <w:szCs w:val="16"/>
                                  <w:u w:val="single" w:color="000000"/>
                                </w:rPr>
                                <w:t>-mad</w:t>
                              </w:r>
                              <w:r>
                                <w:rPr>
                                  <w:rFonts w:ascii="Candara" w:eastAsia="Candara" w:hAnsi="Candara" w:cs="Candara"/>
                                  <w:spacing w:val="-1"/>
                                  <w:position w:val="-1"/>
                                  <w:sz w:val="16"/>
                                  <w:szCs w:val="16"/>
                                  <w:u w:val="single" w:color="000000"/>
                                </w:rPr>
                                <w:t>i</w:t>
                              </w:r>
                              <w:r>
                                <w:rPr>
                                  <w:rFonts w:ascii="Candara" w:eastAsia="Candara" w:hAnsi="Candara" w:cs="Candara"/>
                                  <w:position w:val="-1"/>
                                  <w:sz w:val="16"/>
                                  <w:szCs w:val="16"/>
                                  <w:u w:val="single" w:color="000000"/>
                                </w:rPr>
                                <w:t>s</w:t>
                              </w:r>
                              <w:r>
                                <w:rPr>
                                  <w:rFonts w:ascii="Candara" w:eastAsia="Candara" w:hAnsi="Candara" w:cs="Candara"/>
                                  <w:spacing w:val="-1"/>
                                  <w:position w:val="-1"/>
                                  <w:sz w:val="16"/>
                                  <w:szCs w:val="16"/>
                                  <w:u w:val="single" w:color="000000"/>
                                </w:rPr>
                                <w:t>on</w:t>
                              </w:r>
                              <w:r>
                                <w:rPr>
                                  <w:rFonts w:ascii="Candara" w:eastAsia="Candara" w:hAnsi="Candara" w:cs="Candara"/>
                                  <w:position w:val="-1"/>
                                  <w:sz w:val="16"/>
                                  <w:szCs w:val="16"/>
                                  <w:u w:val="single" w:color="000000"/>
                                </w:rPr>
                                <w:t>.</w:t>
                              </w:r>
                              <w:r>
                                <w:rPr>
                                  <w:rFonts w:ascii="Candara" w:eastAsia="Candara" w:hAnsi="Candara" w:cs="Candara"/>
                                  <w:spacing w:val="-1"/>
                                  <w:position w:val="-1"/>
                                  <w:sz w:val="16"/>
                                  <w:szCs w:val="16"/>
                                  <w:u w:val="single" w:color="000000"/>
                                </w:rPr>
                                <w:t>o</w:t>
                              </w:r>
                              <w:r>
                                <w:rPr>
                                  <w:rFonts w:ascii="Candara" w:eastAsia="Candara" w:hAnsi="Candara" w:cs="Candara"/>
                                  <w:position w:val="-1"/>
                                  <w:sz w:val="16"/>
                                  <w:szCs w:val="16"/>
                                  <w:u w:val="single" w:color="000000"/>
                                </w:rPr>
                                <w:t>rg</w:t>
                              </w:r>
                            </w:hyperlink>
                            <w:r>
                              <w:br/>
                            </w:r>
                            <w:r>
                              <w:tab/>
                            </w:r>
                            <w:r>
                              <w:tab/>
                            </w:r>
                            <w:r>
                              <w:tab/>
                            </w:r>
                            <w:r>
                              <w:tab/>
                            </w:r>
                            <w:r>
                              <w:tab/>
                            </w:r>
                            <w:r>
                              <w:tab/>
                            </w:r>
                            <w:r>
                              <w:tab/>
                            </w:r>
                            <w:r>
                              <w:tab/>
                            </w:r>
                            <w:r>
                              <w:tab/>
                            </w:r>
                            <w:r>
                              <w:rPr>
                                <w:rFonts w:ascii="Candara" w:eastAsia="Candara" w:hAnsi="Candara" w:cs="Candara"/>
                                <w:spacing w:val="1"/>
                                <w:sz w:val="16"/>
                                <w:szCs w:val="16"/>
                              </w:rPr>
                              <w:t>3</w:t>
                            </w:r>
                            <w:r>
                              <w:rPr>
                                <w:rFonts w:ascii="Candara" w:eastAsia="Candara" w:hAnsi="Candara" w:cs="Candara"/>
                                <w:spacing w:val="-1"/>
                                <w:sz w:val="16"/>
                                <w:szCs w:val="16"/>
                              </w:rPr>
                              <w:t>1</w:t>
                            </w:r>
                            <w:r>
                              <w:rPr>
                                <w:rFonts w:ascii="Candara" w:eastAsia="Candara" w:hAnsi="Candara" w:cs="Candara"/>
                                <w:sz w:val="16"/>
                                <w:szCs w:val="16"/>
                              </w:rPr>
                              <w:t>2</w:t>
                            </w:r>
                            <w:r>
                              <w:rPr>
                                <w:rFonts w:ascii="Candara" w:eastAsia="Candara" w:hAnsi="Candara" w:cs="Candara"/>
                                <w:spacing w:val="1"/>
                                <w:sz w:val="16"/>
                                <w:szCs w:val="16"/>
                              </w:rPr>
                              <w:t xml:space="preserve"> </w:t>
                            </w:r>
                            <w:r>
                              <w:rPr>
                                <w:rFonts w:ascii="Candara" w:eastAsia="Candara" w:hAnsi="Candara" w:cs="Candara"/>
                                <w:spacing w:val="-1"/>
                                <w:sz w:val="16"/>
                                <w:szCs w:val="16"/>
                              </w:rPr>
                              <w:t>Wi</w:t>
                            </w:r>
                            <w:r>
                              <w:rPr>
                                <w:rFonts w:ascii="Candara" w:eastAsia="Candara" w:hAnsi="Candara" w:cs="Candara"/>
                                <w:sz w:val="16"/>
                                <w:szCs w:val="16"/>
                              </w:rPr>
                              <w:t>s</w:t>
                            </w:r>
                            <w:r>
                              <w:rPr>
                                <w:rFonts w:ascii="Candara" w:eastAsia="Candara" w:hAnsi="Candara" w:cs="Candara"/>
                                <w:spacing w:val="-1"/>
                                <w:sz w:val="16"/>
                                <w:szCs w:val="16"/>
                              </w:rPr>
                              <w:t>con</w:t>
                            </w:r>
                            <w:r>
                              <w:rPr>
                                <w:rFonts w:ascii="Candara" w:eastAsia="Candara" w:hAnsi="Candara" w:cs="Candara"/>
                                <w:sz w:val="16"/>
                                <w:szCs w:val="16"/>
                              </w:rPr>
                              <w:t>s</w:t>
                            </w:r>
                            <w:r>
                              <w:rPr>
                                <w:rFonts w:ascii="Candara" w:eastAsia="Candara" w:hAnsi="Candara" w:cs="Candara"/>
                                <w:spacing w:val="1"/>
                                <w:sz w:val="16"/>
                                <w:szCs w:val="16"/>
                              </w:rPr>
                              <w:t>i</w:t>
                            </w:r>
                            <w:r>
                              <w:rPr>
                                <w:rFonts w:ascii="Candara" w:eastAsia="Candara" w:hAnsi="Candara" w:cs="Candara"/>
                                <w:sz w:val="16"/>
                                <w:szCs w:val="16"/>
                              </w:rPr>
                              <w:t>n</w:t>
                            </w:r>
                            <w:r>
                              <w:rPr>
                                <w:rFonts w:ascii="Candara" w:eastAsia="Candara" w:hAnsi="Candara" w:cs="Candara"/>
                                <w:spacing w:val="1"/>
                                <w:sz w:val="16"/>
                                <w:szCs w:val="16"/>
                              </w:rPr>
                              <w:t xml:space="preserve"> </w:t>
                            </w:r>
                            <w:r>
                              <w:rPr>
                                <w:rFonts w:ascii="Candara" w:eastAsia="Candara" w:hAnsi="Candara" w:cs="Candara"/>
                                <w:spacing w:val="-1"/>
                                <w:sz w:val="16"/>
                                <w:szCs w:val="16"/>
                              </w:rPr>
                              <w:t>A</w:t>
                            </w:r>
                            <w:r>
                              <w:rPr>
                                <w:rFonts w:ascii="Candara" w:eastAsia="Candara" w:hAnsi="Candara" w:cs="Candara"/>
                                <w:sz w:val="16"/>
                                <w:szCs w:val="16"/>
                              </w:rPr>
                              <w:t>v</w:t>
                            </w:r>
                            <w:r>
                              <w:rPr>
                                <w:rFonts w:ascii="Candara" w:eastAsia="Candara" w:hAnsi="Candara" w:cs="Candara"/>
                                <w:spacing w:val="-1"/>
                                <w:sz w:val="16"/>
                                <w:szCs w:val="16"/>
                              </w:rPr>
                              <w:t>e</w:t>
                            </w:r>
                            <w:r>
                              <w:rPr>
                                <w:rFonts w:ascii="Candara" w:eastAsia="Candara" w:hAnsi="Candara" w:cs="Candara"/>
                                <w:sz w:val="16"/>
                                <w:szCs w:val="16"/>
                              </w:rPr>
                              <w:t>,</w:t>
                            </w:r>
                            <w:r>
                              <w:rPr>
                                <w:rFonts w:ascii="Candara" w:eastAsia="Candara" w:hAnsi="Candara" w:cs="Candara"/>
                                <w:spacing w:val="-1"/>
                                <w:sz w:val="16"/>
                                <w:szCs w:val="16"/>
                              </w:rPr>
                              <w:t xml:space="preserve"> </w:t>
                            </w:r>
                            <w:r>
                              <w:rPr>
                                <w:rFonts w:ascii="Candara" w:eastAsia="Candara" w:hAnsi="Candara" w:cs="Candara"/>
                                <w:sz w:val="16"/>
                                <w:szCs w:val="16"/>
                              </w:rPr>
                              <w:t>Ma</w:t>
                            </w:r>
                            <w:r>
                              <w:rPr>
                                <w:rFonts w:ascii="Candara" w:eastAsia="Candara" w:hAnsi="Candara" w:cs="Candara"/>
                                <w:spacing w:val="-2"/>
                                <w:sz w:val="16"/>
                                <w:szCs w:val="16"/>
                              </w:rPr>
                              <w:t>d</w:t>
                            </w:r>
                            <w:r>
                              <w:rPr>
                                <w:rFonts w:ascii="Candara" w:eastAsia="Candara" w:hAnsi="Candara" w:cs="Candara"/>
                                <w:spacing w:val="1"/>
                                <w:sz w:val="16"/>
                                <w:szCs w:val="16"/>
                              </w:rPr>
                              <w:t>i</w:t>
                            </w:r>
                            <w:r>
                              <w:rPr>
                                <w:rFonts w:ascii="Candara" w:eastAsia="Candara" w:hAnsi="Candara" w:cs="Candara"/>
                                <w:sz w:val="16"/>
                                <w:szCs w:val="16"/>
                              </w:rPr>
                              <w:t>s</w:t>
                            </w:r>
                            <w:r>
                              <w:rPr>
                                <w:rFonts w:ascii="Candara" w:eastAsia="Candara" w:hAnsi="Candara" w:cs="Candara"/>
                                <w:spacing w:val="-1"/>
                                <w:sz w:val="16"/>
                                <w:szCs w:val="16"/>
                              </w:rPr>
                              <w:t>o</w:t>
                            </w:r>
                            <w:r>
                              <w:rPr>
                                <w:rFonts w:ascii="Candara" w:eastAsia="Candara" w:hAnsi="Candara" w:cs="Candara"/>
                                <w:sz w:val="16"/>
                                <w:szCs w:val="16"/>
                              </w:rPr>
                              <w:t>n</w:t>
                            </w:r>
                            <w:r>
                              <w:rPr>
                                <w:rFonts w:ascii="Candara" w:eastAsia="Candara" w:hAnsi="Candara" w:cs="Candara"/>
                                <w:spacing w:val="1"/>
                                <w:sz w:val="16"/>
                                <w:szCs w:val="16"/>
                              </w:rPr>
                              <w:t xml:space="preserve"> </w:t>
                            </w:r>
                            <w:r>
                              <w:rPr>
                                <w:rFonts w:ascii="Candara" w:eastAsia="Candara" w:hAnsi="Candara" w:cs="Candara"/>
                                <w:spacing w:val="-1"/>
                                <w:sz w:val="16"/>
                                <w:szCs w:val="16"/>
                              </w:rPr>
                              <w:t>W</w:t>
                            </w:r>
                            <w:r>
                              <w:rPr>
                                <w:rFonts w:ascii="Candara" w:eastAsia="Candara" w:hAnsi="Candara" w:cs="Candara"/>
                                <w:sz w:val="16"/>
                                <w:szCs w:val="16"/>
                              </w:rPr>
                              <w:t xml:space="preserve">I </w:t>
                            </w:r>
                            <w:r>
                              <w:rPr>
                                <w:rFonts w:ascii="Candara" w:eastAsia="Candara" w:hAnsi="Candara" w:cs="Candara"/>
                                <w:spacing w:val="-2"/>
                                <w:sz w:val="16"/>
                                <w:szCs w:val="16"/>
                              </w:rPr>
                              <w:t>5</w:t>
                            </w:r>
                            <w:r>
                              <w:rPr>
                                <w:rFonts w:ascii="Candara" w:eastAsia="Candara" w:hAnsi="Candara" w:cs="Candara"/>
                                <w:spacing w:val="1"/>
                                <w:sz w:val="16"/>
                                <w:szCs w:val="16"/>
                              </w:rPr>
                              <w:t>3</w:t>
                            </w:r>
                            <w:r>
                              <w:rPr>
                                <w:rFonts w:ascii="Candara" w:eastAsia="Candara" w:hAnsi="Candara" w:cs="Candara"/>
                                <w:spacing w:val="-2"/>
                                <w:sz w:val="16"/>
                                <w:szCs w:val="16"/>
                              </w:rPr>
                              <w:t>70</w:t>
                            </w:r>
                            <w:r>
                              <w:rPr>
                                <w:rFonts w:ascii="Candara" w:eastAsia="Candara" w:hAnsi="Candara" w:cs="Candara"/>
                                <w:sz w:val="16"/>
                                <w:szCs w:val="16"/>
                              </w:rPr>
                              <w:t>3</w:t>
                            </w:r>
                          </w:p>
                          <w:p w:rsidR="003B261C" w:rsidRDefault="003B261C" w:rsidP="003B26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6pt;margin-top:-11.55pt;width:563.25pt;height: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Rv3LQIAAFEEAAAOAAAAZHJzL2Uyb0RvYy54bWysVNtu2zAMfR+wfxD0vviypG2MOEWXLsOA&#10;7gK0+wBZlm1hsqhJSuzs60vJaWZsexrmB0EUqSPyHNKb27FX5Cisk6BLmi1SSoTmUEvdlvTb0/7N&#10;DSXOM10zBVqU9CQcvd2+frUZTCFy6EDVwhIE0a4YTEk7702RJI53omduAUZodDZge+bRtG1SWzYg&#10;eq+SPE2vkgFsbSxw4Rye3k9Ouo34TSO4/9I0TniiSoq5+bjauFZhTbYbVrSWmU7ycxrsH7LomdT4&#10;6AXqnnlGDlb+AdVLbsFB4xcc+gSaRnIRa8BqsvS3ah47ZkSsBclx5kKT+3+w/PPxqyWyRu0o0axH&#10;iZ7E6Mk7GEke2BmMKzDo0WCYH/E4RIZKnXkA/t0RDbuO6VbcWQtDJ1iN2WXhZjK7OuG4AFINn6DG&#10;Z9jBQwQaG9sHQCSDIDqqdLooE1LheHidrd7m1ytKOPqyNF1fraJ2CSterhvr/AcBPQmbklqUPsKz&#10;44PzIR1WvITE9EHJei+VioZtq52y5MiwTfbxixVglfMwpclQ0vUqX00MzH1uDpHG728QvfTY70r2&#10;Jb25BLEi8PZe17EbPZNq2mPKSp+JDNxNLPqxGs/CVFCfkFILU1/jHOKmA/uTkgF7uqTux4FZQYn6&#10;qFGWdbZchiGIxnJ1naNh555q7mGaI1RJPSXTduenwTkYK9sOX5oaQcMdStnISHLQfMrqnDf2beT+&#10;PGNhMOZ2jPr1J9g+AwAA//8DAFBLAwQUAAYACAAAACEAtyBni+AAAAAMAQAADwAAAGRycy9kb3du&#10;cmV2LnhtbEyPwU7DMAyG70i8Q2QkLmhL28DYStMJIYHgBgPBNWu8tiJxSpJ15e3JuMDtt/zp9+dq&#10;PVnDRvShdyQhn2fAkBqne2olvL3ez5bAQlSklXGEEr4xwLo+PalUqd2BXnDcxJalEgqlktDFOJSc&#10;h6ZDq8LcDUhpt3PeqphG33Lt1SGVW8OLLFtwq3pKFzo14F2HzedmbyUsLx/Hj/Aknt+bxc6s4sX1&#10;+PDlpTw/m25vgEWc4h8MR/2kDnVy2ro96cCMhFkhioT+hhzYkcgzIYBtUxJXK+B1xf8/Uf8AAAD/&#10;/wMAUEsBAi0AFAAGAAgAAAAhALaDOJL+AAAA4QEAABMAAAAAAAAAAAAAAAAAAAAAAFtDb250ZW50&#10;X1R5cGVzXS54bWxQSwECLQAUAAYACAAAACEAOP0h/9YAAACUAQAACwAAAAAAAAAAAAAAAAAvAQAA&#10;X3JlbHMvLnJlbHNQSwECLQAUAAYACAAAACEAIqUb9y0CAABRBAAADgAAAAAAAAAAAAAAAAAuAgAA&#10;ZHJzL2Uyb0RvYy54bWxQSwECLQAUAAYACAAAACEAtyBni+AAAAAMAQAADwAAAAAAAAAAAAAAAACH&#10;BAAAZHJzL2Rvd25yZXYueG1sUEsFBgAAAAAEAAQA8wAAAJQFAAAAAA==&#10;">
                <v:textbox>
                  <w:txbxContent>
                    <w:p w:rsidR="003B261C" w:rsidRDefault="003F2163" w:rsidP="003B261C">
                      <w:pPr>
                        <w:spacing w:after="0" w:line="573" w:lineRule="exact"/>
                        <w:ind w:left="112" w:right="-20"/>
                        <w:rPr>
                          <w:rFonts w:ascii="Candara" w:eastAsia="Candara" w:hAnsi="Candara" w:cs="Candara"/>
                          <w:sz w:val="48"/>
                          <w:szCs w:val="48"/>
                        </w:rPr>
                      </w:pPr>
                      <w:r>
                        <w:rPr>
                          <w:rFonts w:ascii="Candara" w:eastAsia="Candara" w:hAnsi="Candara" w:cs="Candara"/>
                          <w:b/>
                          <w:bCs/>
                          <w:position w:val="1"/>
                          <w:sz w:val="48"/>
                          <w:szCs w:val="48"/>
                        </w:rPr>
                        <w:t xml:space="preserve"> </w:t>
                      </w:r>
                      <w:r w:rsidR="003B261C">
                        <w:rPr>
                          <w:rFonts w:ascii="Candara" w:eastAsia="Candara" w:hAnsi="Candara" w:cs="Candara"/>
                          <w:b/>
                          <w:bCs/>
                          <w:position w:val="1"/>
                          <w:sz w:val="48"/>
                          <w:szCs w:val="48"/>
                        </w:rPr>
                        <w:t>The Bethel</w:t>
                      </w:r>
                      <w:r w:rsidR="003B261C">
                        <w:rPr>
                          <w:rFonts w:ascii="Candara" w:eastAsia="Candara" w:hAnsi="Candara" w:cs="Candara"/>
                          <w:b/>
                          <w:bCs/>
                          <w:spacing w:val="2"/>
                          <w:position w:val="1"/>
                          <w:sz w:val="48"/>
                          <w:szCs w:val="48"/>
                        </w:rPr>
                        <w:t xml:space="preserve"> </w:t>
                      </w:r>
                      <w:r w:rsidR="003B261C">
                        <w:rPr>
                          <w:rFonts w:ascii="Candara" w:eastAsia="Candara" w:hAnsi="Candara" w:cs="Candara"/>
                          <w:b/>
                          <w:bCs/>
                          <w:position w:val="1"/>
                          <w:sz w:val="48"/>
                          <w:szCs w:val="48"/>
                        </w:rPr>
                        <w:t>Pulpit</w:t>
                      </w:r>
                    </w:p>
                    <w:p w:rsidR="003B261C" w:rsidRDefault="003F2163" w:rsidP="003B261C">
                      <w:pPr>
                        <w:spacing w:after="0" w:line="240" w:lineRule="auto"/>
                        <w:ind w:left="172" w:right="-20"/>
                        <w:rPr>
                          <w:rFonts w:ascii="Candara" w:eastAsia="Candara" w:hAnsi="Candara" w:cs="Candara"/>
                          <w:sz w:val="28"/>
                          <w:szCs w:val="28"/>
                        </w:rPr>
                      </w:pPr>
                      <w:r>
                        <w:rPr>
                          <w:rFonts w:ascii="Candara" w:eastAsia="Candara" w:hAnsi="Candara" w:cs="Candara"/>
                          <w:b/>
                          <w:bCs/>
                          <w:sz w:val="28"/>
                          <w:szCs w:val="28"/>
                        </w:rPr>
                        <w:t xml:space="preserve"> </w:t>
                      </w:r>
                      <w:r w:rsidR="001B5340">
                        <w:rPr>
                          <w:rFonts w:ascii="Candara" w:eastAsia="Candara" w:hAnsi="Candara" w:cs="Candara"/>
                          <w:b/>
                          <w:bCs/>
                          <w:sz w:val="28"/>
                          <w:szCs w:val="28"/>
                        </w:rPr>
                        <w:t xml:space="preserve">Pastor </w:t>
                      </w:r>
                      <w:r w:rsidR="002555D9">
                        <w:rPr>
                          <w:rFonts w:ascii="Candara" w:eastAsia="Candara" w:hAnsi="Candara" w:cs="Candara"/>
                          <w:b/>
                          <w:bCs/>
                          <w:sz w:val="28"/>
                          <w:szCs w:val="28"/>
                        </w:rPr>
                        <w:t>Margo R. Martens</w:t>
                      </w:r>
                    </w:p>
                    <w:p w:rsidR="003B261C" w:rsidRDefault="003B261C" w:rsidP="003B261C">
                      <w:pPr>
                        <w:rPr>
                          <w:rFonts w:ascii="Candara" w:eastAsia="Candara" w:hAnsi="Candara" w:cs="Candara"/>
                          <w:sz w:val="16"/>
                          <w:szCs w:val="16"/>
                        </w:rPr>
                      </w:pPr>
                      <w:r>
                        <w:rPr>
                          <w:rFonts w:ascii="Candara" w:eastAsia="Candara" w:hAnsi="Candara" w:cs="Candara"/>
                          <w:spacing w:val="1"/>
                          <w:position w:val="2"/>
                        </w:rPr>
                        <w:t xml:space="preserve">    </w:t>
                      </w:r>
                      <w:r w:rsidR="003F2163">
                        <w:rPr>
                          <w:rFonts w:ascii="Candara" w:eastAsia="Candara" w:hAnsi="Candara" w:cs="Candara"/>
                          <w:spacing w:val="1"/>
                          <w:position w:val="2"/>
                        </w:rPr>
                        <w:t xml:space="preserve"> </w:t>
                      </w:r>
                      <w:r w:rsidR="002555D9">
                        <w:rPr>
                          <w:rFonts w:ascii="Candara" w:eastAsia="Candara" w:hAnsi="Candara" w:cs="Candara"/>
                          <w:spacing w:val="1"/>
                          <w:position w:val="2"/>
                        </w:rPr>
                        <w:t>June 22, 2018 – 9</w:t>
                      </w:r>
                      <w:r w:rsidR="002555D9" w:rsidRPr="002555D9">
                        <w:rPr>
                          <w:rFonts w:ascii="Candara" w:eastAsia="Candara" w:hAnsi="Candara" w:cs="Candara"/>
                          <w:spacing w:val="1"/>
                          <w:position w:val="2"/>
                          <w:vertAlign w:val="superscript"/>
                        </w:rPr>
                        <w:t>th</w:t>
                      </w:r>
                      <w:r w:rsidR="002555D9">
                        <w:rPr>
                          <w:rFonts w:ascii="Candara" w:eastAsia="Candara" w:hAnsi="Candara" w:cs="Candara"/>
                          <w:spacing w:val="1"/>
                          <w:position w:val="2"/>
                        </w:rPr>
                        <w:t xml:space="preserve"> Sunday of Pentecost</w:t>
                      </w:r>
                      <w:r w:rsidR="003F2163">
                        <w:rPr>
                          <w:rFonts w:ascii="Candara" w:eastAsia="Candara" w:hAnsi="Candara" w:cs="Candara"/>
                          <w:position w:val="2"/>
                        </w:rPr>
                        <w:tab/>
                      </w:r>
                      <w:r w:rsidR="003F2163">
                        <w:rPr>
                          <w:rFonts w:ascii="Candara" w:eastAsia="Candara" w:hAnsi="Candara" w:cs="Candara"/>
                          <w:position w:val="2"/>
                        </w:rPr>
                        <w:tab/>
                      </w:r>
                      <w:r w:rsidR="003F2163">
                        <w:rPr>
                          <w:rFonts w:ascii="Candara" w:eastAsia="Candara" w:hAnsi="Candara" w:cs="Candara"/>
                          <w:position w:val="2"/>
                        </w:rPr>
                        <w:tab/>
                      </w:r>
                      <w:r w:rsidR="003F2163">
                        <w:rPr>
                          <w:rFonts w:ascii="Candara" w:eastAsia="Candara" w:hAnsi="Candara" w:cs="Candara"/>
                          <w:position w:val="2"/>
                        </w:rPr>
                        <w:tab/>
                      </w:r>
                      <w:r>
                        <w:rPr>
                          <w:rFonts w:ascii="Candara" w:eastAsia="Candara" w:hAnsi="Candara" w:cs="Candara"/>
                          <w:spacing w:val="-1"/>
                          <w:position w:val="-1"/>
                          <w:sz w:val="16"/>
                          <w:szCs w:val="16"/>
                        </w:rPr>
                        <w:t>O</w:t>
                      </w:r>
                      <w:r>
                        <w:rPr>
                          <w:rFonts w:ascii="Candara" w:eastAsia="Candara" w:hAnsi="Candara" w:cs="Candara"/>
                          <w:position w:val="-1"/>
                          <w:sz w:val="16"/>
                          <w:szCs w:val="16"/>
                        </w:rPr>
                        <w:t>n</w:t>
                      </w:r>
                      <w:r>
                        <w:rPr>
                          <w:rFonts w:ascii="Candara" w:eastAsia="Candara" w:hAnsi="Candara" w:cs="Candara"/>
                          <w:spacing w:val="1"/>
                          <w:position w:val="-1"/>
                          <w:sz w:val="16"/>
                          <w:szCs w:val="16"/>
                        </w:rPr>
                        <w:t xml:space="preserve"> </w:t>
                      </w:r>
                      <w:r>
                        <w:rPr>
                          <w:rFonts w:ascii="Candara" w:eastAsia="Candara" w:hAnsi="Candara" w:cs="Candara"/>
                          <w:position w:val="-1"/>
                          <w:sz w:val="16"/>
                          <w:szCs w:val="16"/>
                        </w:rPr>
                        <w:t>t</w:t>
                      </w:r>
                      <w:r>
                        <w:rPr>
                          <w:rFonts w:ascii="Candara" w:eastAsia="Candara" w:hAnsi="Candara" w:cs="Candara"/>
                          <w:spacing w:val="-1"/>
                          <w:position w:val="-1"/>
                          <w:sz w:val="16"/>
                          <w:szCs w:val="16"/>
                        </w:rPr>
                        <w:t>h</w:t>
                      </w:r>
                      <w:r>
                        <w:rPr>
                          <w:rFonts w:ascii="Candara" w:eastAsia="Candara" w:hAnsi="Candara" w:cs="Candara"/>
                          <w:position w:val="-1"/>
                          <w:sz w:val="16"/>
                          <w:szCs w:val="16"/>
                        </w:rPr>
                        <w:t xml:space="preserve">e </w:t>
                      </w:r>
                      <w:r>
                        <w:rPr>
                          <w:rFonts w:ascii="Candara" w:eastAsia="Candara" w:hAnsi="Candara" w:cs="Candara"/>
                          <w:spacing w:val="-1"/>
                          <w:position w:val="-1"/>
                          <w:sz w:val="16"/>
                          <w:szCs w:val="16"/>
                        </w:rPr>
                        <w:t>we</w:t>
                      </w:r>
                      <w:r>
                        <w:rPr>
                          <w:rFonts w:ascii="Candara" w:eastAsia="Candara" w:hAnsi="Candara" w:cs="Candara"/>
                          <w:position w:val="-1"/>
                          <w:sz w:val="16"/>
                          <w:szCs w:val="16"/>
                        </w:rPr>
                        <w:t>b</w:t>
                      </w:r>
                      <w:r>
                        <w:rPr>
                          <w:rFonts w:ascii="Candara" w:eastAsia="Candara" w:hAnsi="Candara" w:cs="Candara"/>
                          <w:spacing w:val="1"/>
                          <w:position w:val="-1"/>
                          <w:sz w:val="16"/>
                          <w:szCs w:val="16"/>
                        </w:rPr>
                        <w:t xml:space="preserve"> </w:t>
                      </w:r>
                      <w:r>
                        <w:rPr>
                          <w:rFonts w:ascii="Candara" w:eastAsia="Candara" w:hAnsi="Candara" w:cs="Candara"/>
                          <w:position w:val="-1"/>
                          <w:sz w:val="16"/>
                          <w:szCs w:val="16"/>
                        </w:rPr>
                        <w:t xml:space="preserve">at </w:t>
                      </w:r>
                      <w:hyperlink r:id="rId6">
                        <w:r>
                          <w:rPr>
                            <w:rFonts w:ascii="Candara" w:eastAsia="Candara" w:hAnsi="Candara" w:cs="Candara"/>
                            <w:spacing w:val="-1"/>
                            <w:position w:val="-1"/>
                            <w:sz w:val="16"/>
                            <w:szCs w:val="16"/>
                            <w:u w:val="single" w:color="000000"/>
                          </w:rPr>
                          <w:t>www</w:t>
                        </w:r>
                        <w:r>
                          <w:rPr>
                            <w:rFonts w:ascii="Candara" w:eastAsia="Candara" w:hAnsi="Candara" w:cs="Candara"/>
                            <w:position w:val="-1"/>
                            <w:sz w:val="16"/>
                            <w:szCs w:val="16"/>
                            <w:u w:val="single" w:color="000000"/>
                          </w:rPr>
                          <w:t>.b</w:t>
                        </w:r>
                        <w:r>
                          <w:rPr>
                            <w:rFonts w:ascii="Candara" w:eastAsia="Candara" w:hAnsi="Candara" w:cs="Candara"/>
                            <w:spacing w:val="-1"/>
                            <w:position w:val="-1"/>
                            <w:sz w:val="16"/>
                            <w:szCs w:val="16"/>
                            <w:u w:val="single" w:color="000000"/>
                          </w:rPr>
                          <w:t>e</w:t>
                        </w:r>
                        <w:r>
                          <w:rPr>
                            <w:rFonts w:ascii="Candara" w:eastAsia="Candara" w:hAnsi="Candara" w:cs="Candara"/>
                            <w:position w:val="-1"/>
                            <w:sz w:val="16"/>
                            <w:szCs w:val="16"/>
                            <w:u w:val="single" w:color="000000"/>
                          </w:rPr>
                          <w:t>t</w:t>
                        </w:r>
                        <w:r>
                          <w:rPr>
                            <w:rFonts w:ascii="Candara" w:eastAsia="Candara" w:hAnsi="Candara" w:cs="Candara"/>
                            <w:spacing w:val="-1"/>
                            <w:position w:val="-1"/>
                            <w:sz w:val="16"/>
                            <w:szCs w:val="16"/>
                            <w:u w:val="single" w:color="000000"/>
                          </w:rPr>
                          <w:t>hel</w:t>
                        </w:r>
                        <w:r>
                          <w:rPr>
                            <w:rFonts w:ascii="Candara" w:eastAsia="Candara" w:hAnsi="Candara" w:cs="Candara"/>
                            <w:position w:val="-1"/>
                            <w:sz w:val="16"/>
                            <w:szCs w:val="16"/>
                            <w:u w:val="single" w:color="000000"/>
                          </w:rPr>
                          <w:t>-mad</w:t>
                        </w:r>
                        <w:r>
                          <w:rPr>
                            <w:rFonts w:ascii="Candara" w:eastAsia="Candara" w:hAnsi="Candara" w:cs="Candara"/>
                            <w:spacing w:val="-1"/>
                            <w:position w:val="-1"/>
                            <w:sz w:val="16"/>
                            <w:szCs w:val="16"/>
                            <w:u w:val="single" w:color="000000"/>
                          </w:rPr>
                          <w:t>i</w:t>
                        </w:r>
                        <w:r>
                          <w:rPr>
                            <w:rFonts w:ascii="Candara" w:eastAsia="Candara" w:hAnsi="Candara" w:cs="Candara"/>
                            <w:position w:val="-1"/>
                            <w:sz w:val="16"/>
                            <w:szCs w:val="16"/>
                            <w:u w:val="single" w:color="000000"/>
                          </w:rPr>
                          <w:t>s</w:t>
                        </w:r>
                        <w:r>
                          <w:rPr>
                            <w:rFonts w:ascii="Candara" w:eastAsia="Candara" w:hAnsi="Candara" w:cs="Candara"/>
                            <w:spacing w:val="-1"/>
                            <w:position w:val="-1"/>
                            <w:sz w:val="16"/>
                            <w:szCs w:val="16"/>
                            <w:u w:val="single" w:color="000000"/>
                          </w:rPr>
                          <w:t>on</w:t>
                        </w:r>
                        <w:r>
                          <w:rPr>
                            <w:rFonts w:ascii="Candara" w:eastAsia="Candara" w:hAnsi="Candara" w:cs="Candara"/>
                            <w:position w:val="-1"/>
                            <w:sz w:val="16"/>
                            <w:szCs w:val="16"/>
                            <w:u w:val="single" w:color="000000"/>
                          </w:rPr>
                          <w:t>.</w:t>
                        </w:r>
                        <w:r>
                          <w:rPr>
                            <w:rFonts w:ascii="Candara" w:eastAsia="Candara" w:hAnsi="Candara" w:cs="Candara"/>
                            <w:spacing w:val="-1"/>
                            <w:position w:val="-1"/>
                            <w:sz w:val="16"/>
                            <w:szCs w:val="16"/>
                            <w:u w:val="single" w:color="000000"/>
                          </w:rPr>
                          <w:t>o</w:t>
                        </w:r>
                        <w:r>
                          <w:rPr>
                            <w:rFonts w:ascii="Candara" w:eastAsia="Candara" w:hAnsi="Candara" w:cs="Candara"/>
                            <w:position w:val="-1"/>
                            <w:sz w:val="16"/>
                            <w:szCs w:val="16"/>
                            <w:u w:val="single" w:color="000000"/>
                          </w:rPr>
                          <w:t>rg</w:t>
                        </w:r>
                      </w:hyperlink>
                      <w:r>
                        <w:br/>
                      </w:r>
                      <w:r>
                        <w:tab/>
                      </w:r>
                      <w:r>
                        <w:tab/>
                      </w:r>
                      <w:r>
                        <w:tab/>
                      </w:r>
                      <w:r>
                        <w:tab/>
                      </w:r>
                      <w:r>
                        <w:tab/>
                      </w:r>
                      <w:r>
                        <w:tab/>
                      </w:r>
                      <w:r>
                        <w:tab/>
                      </w:r>
                      <w:r>
                        <w:tab/>
                      </w:r>
                      <w:r>
                        <w:tab/>
                      </w:r>
                      <w:r>
                        <w:rPr>
                          <w:rFonts w:ascii="Candara" w:eastAsia="Candara" w:hAnsi="Candara" w:cs="Candara"/>
                          <w:spacing w:val="1"/>
                          <w:sz w:val="16"/>
                          <w:szCs w:val="16"/>
                        </w:rPr>
                        <w:t>3</w:t>
                      </w:r>
                      <w:r>
                        <w:rPr>
                          <w:rFonts w:ascii="Candara" w:eastAsia="Candara" w:hAnsi="Candara" w:cs="Candara"/>
                          <w:spacing w:val="-1"/>
                          <w:sz w:val="16"/>
                          <w:szCs w:val="16"/>
                        </w:rPr>
                        <w:t>1</w:t>
                      </w:r>
                      <w:r>
                        <w:rPr>
                          <w:rFonts w:ascii="Candara" w:eastAsia="Candara" w:hAnsi="Candara" w:cs="Candara"/>
                          <w:sz w:val="16"/>
                          <w:szCs w:val="16"/>
                        </w:rPr>
                        <w:t>2</w:t>
                      </w:r>
                      <w:r>
                        <w:rPr>
                          <w:rFonts w:ascii="Candara" w:eastAsia="Candara" w:hAnsi="Candara" w:cs="Candara"/>
                          <w:spacing w:val="1"/>
                          <w:sz w:val="16"/>
                          <w:szCs w:val="16"/>
                        </w:rPr>
                        <w:t xml:space="preserve"> </w:t>
                      </w:r>
                      <w:r>
                        <w:rPr>
                          <w:rFonts w:ascii="Candara" w:eastAsia="Candara" w:hAnsi="Candara" w:cs="Candara"/>
                          <w:spacing w:val="-1"/>
                          <w:sz w:val="16"/>
                          <w:szCs w:val="16"/>
                        </w:rPr>
                        <w:t>Wi</w:t>
                      </w:r>
                      <w:r>
                        <w:rPr>
                          <w:rFonts w:ascii="Candara" w:eastAsia="Candara" w:hAnsi="Candara" w:cs="Candara"/>
                          <w:sz w:val="16"/>
                          <w:szCs w:val="16"/>
                        </w:rPr>
                        <w:t>s</w:t>
                      </w:r>
                      <w:r>
                        <w:rPr>
                          <w:rFonts w:ascii="Candara" w:eastAsia="Candara" w:hAnsi="Candara" w:cs="Candara"/>
                          <w:spacing w:val="-1"/>
                          <w:sz w:val="16"/>
                          <w:szCs w:val="16"/>
                        </w:rPr>
                        <w:t>con</w:t>
                      </w:r>
                      <w:r>
                        <w:rPr>
                          <w:rFonts w:ascii="Candara" w:eastAsia="Candara" w:hAnsi="Candara" w:cs="Candara"/>
                          <w:sz w:val="16"/>
                          <w:szCs w:val="16"/>
                        </w:rPr>
                        <w:t>s</w:t>
                      </w:r>
                      <w:r>
                        <w:rPr>
                          <w:rFonts w:ascii="Candara" w:eastAsia="Candara" w:hAnsi="Candara" w:cs="Candara"/>
                          <w:spacing w:val="1"/>
                          <w:sz w:val="16"/>
                          <w:szCs w:val="16"/>
                        </w:rPr>
                        <w:t>i</w:t>
                      </w:r>
                      <w:r>
                        <w:rPr>
                          <w:rFonts w:ascii="Candara" w:eastAsia="Candara" w:hAnsi="Candara" w:cs="Candara"/>
                          <w:sz w:val="16"/>
                          <w:szCs w:val="16"/>
                        </w:rPr>
                        <w:t>n</w:t>
                      </w:r>
                      <w:r>
                        <w:rPr>
                          <w:rFonts w:ascii="Candara" w:eastAsia="Candara" w:hAnsi="Candara" w:cs="Candara"/>
                          <w:spacing w:val="1"/>
                          <w:sz w:val="16"/>
                          <w:szCs w:val="16"/>
                        </w:rPr>
                        <w:t xml:space="preserve"> </w:t>
                      </w:r>
                      <w:r>
                        <w:rPr>
                          <w:rFonts w:ascii="Candara" w:eastAsia="Candara" w:hAnsi="Candara" w:cs="Candara"/>
                          <w:spacing w:val="-1"/>
                          <w:sz w:val="16"/>
                          <w:szCs w:val="16"/>
                        </w:rPr>
                        <w:t>A</w:t>
                      </w:r>
                      <w:r>
                        <w:rPr>
                          <w:rFonts w:ascii="Candara" w:eastAsia="Candara" w:hAnsi="Candara" w:cs="Candara"/>
                          <w:sz w:val="16"/>
                          <w:szCs w:val="16"/>
                        </w:rPr>
                        <w:t>v</w:t>
                      </w:r>
                      <w:r>
                        <w:rPr>
                          <w:rFonts w:ascii="Candara" w:eastAsia="Candara" w:hAnsi="Candara" w:cs="Candara"/>
                          <w:spacing w:val="-1"/>
                          <w:sz w:val="16"/>
                          <w:szCs w:val="16"/>
                        </w:rPr>
                        <w:t>e</w:t>
                      </w:r>
                      <w:r>
                        <w:rPr>
                          <w:rFonts w:ascii="Candara" w:eastAsia="Candara" w:hAnsi="Candara" w:cs="Candara"/>
                          <w:sz w:val="16"/>
                          <w:szCs w:val="16"/>
                        </w:rPr>
                        <w:t>,</w:t>
                      </w:r>
                      <w:r>
                        <w:rPr>
                          <w:rFonts w:ascii="Candara" w:eastAsia="Candara" w:hAnsi="Candara" w:cs="Candara"/>
                          <w:spacing w:val="-1"/>
                          <w:sz w:val="16"/>
                          <w:szCs w:val="16"/>
                        </w:rPr>
                        <w:t xml:space="preserve"> </w:t>
                      </w:r>
                      <w:r>
                        <w:rPr>
                          <w:rFonts w:ascii="Candara" w:eastAsia="Candara" w:hAnsi="Candara" w:cs="Candara"/>
                          <w:sz w:val="16"/>
                          <w:szCs w:val="16"/>
                        </w:rPr>
                        <w:t>Ma</w:t>
                      </w:r>
                      <w:r>
                        <w:rPr>
                          <w:rFonts w:ascii="Candara" w:eastAsia="Candara" w:hAnsi="Candara" w:cs="Candara"/>
                          <w:spacing w:val="-2"/>
                          <w:sz w:val="16"/>
                          <w:szCs w:val="16"/>
                        </w:rPr>
                        <w:t>d</w:t>
                      </w:r>
                      <w:r>
                        <w:rPr>
                          <w:rFonts w:ascii="Candara" w:eastAsia="Candara" w:hAnsi="Candara" w:cs="Candara"/>
                          <w:spacing w:val="1"/>
                          <w:sz w:val="16"/>
                          <w:szCs w:val="16"/>
                        </w:rPr>
                        <w:t>i</w:t>
                      </w:r>
                      <w:r>
                        <w:rPr>
                          <w:rFonts w:ascii="Candara" w:eastAsia="Candara" w:hAnsi="Candara" w:cs="Candara"/>
                          <w:sz w:val="16"/>
                          <w:szCs w:val="16"/>
                        </w:rPr>
                        <w:t>s</w:t>
                      </w:r>
                      <w:r>
                        <w:rPr>
                          <w:rFonts w:ascii="Candara" w:eastAsia="Candara" w:hAnsi="Candara" w:cs="Candara"/>
                          <w:spacing w:val="-1"/>
                          <w:sz w:val="16"/>
                          <w:szCs w:val="16"/>
                        </w:rPr>
                        <w:t>o</w:t>
                      </w:r>
                      <w:r>
                        <w:rPr>
                          <w:rFonts w:ascii="Candara" w:eastAsia="Candara" w:hAnsi="Candara" w:cs="Candara"/>
                          <w:sz w:val="16"/>
                          <w:szCs w:val="16"/>
                        </w:rPr>
                        <w:t>n</w:t>
                      </w:r>
                      <w:r>
                        <w:rPr>
                          <w:rFonts w:ascii="Candara" w:eastAsia="Candara" w:hAnsi="Candara" w:cs="Candara"/>
                          <w:spacing w:val="1"/>
                          <w:sz w:val="16"/>
                          <w:szCs w:val="16"/>
                        </w:rPr>
                        <w:t xml:space="preserve"> </w:t>
                      </w:r>
                      <w:r>
                        <w:rPr>
                          <w:rFonts w:ascii="Candara" w:eastAsia="Candara" w:hAnsi="Candara" w:cs="Candara"/>
                          <w:spacing w:val="-1"/>
                          <w:sz w:val="16"/>
                          <w:szCs w:val="16"/>
                        </w:rPr>
                        <w:t>W</w:t>
                      </w:r>
                      <w:r>
                        <w:rPr>
                          <w:rFonts w:ascii="Candara" w:eastAsia="Candara" w:hAnsi="Candara" w:cs="Candara"/>
                          <w:sz w:val="16"/>
                          <w:szCs w:val="16"/>
                        </w:rPr>
                        <w:t xml:space="preserve">I </w:t>
                      </w:r>
                      <w:r>
                        <w:rPr>
                          <w:rFonts w:ascii="Candara" w:eastAsia="Candara" w:hAnsi="Candara" w:cs="Candara"/>
                          <w:spacing w:val="-2"/>
                          <w:sz w:val="16"/>
                          <w:szCs w:val="16"/>
                        </w:rPr>
                        <w:t>5</w:t>
                      </w:r>
                      <w:r>
                        <w:rPr>
                          <w:rFonts w:ascii="Candara" w:eastAsia="Candara" w:hAnsi="Candara" w:cs="Candara"/>
                          <w:spacing w:val="1"/>
                          <w:sz w:val="16"/>
                          <w:szCs w:val="16"/>
                        </w:rPr>
                        <w:t>3</w:t>
                      </w:r>
                      <w:r>
                        <w:rPr>
                          <w:rFonts w:ascii="Candara" w:eastAsia="Candara" w:hAnsi="Candara" w:cs="Candara"/>
                          <w:spacing w:val="-2"/>
                          <w:sz w:val="16"/>
                          <w:szCs w:val="16"/>
                        </w:rPr>
                        <w:t>70</w:t>
                      </w:r>
                      <w:r>
                        <w:rPr>
                          <w:rFonts w:ascii="Candara" w:eastAsia="Candara" w:hAnsi="Candara" w:cs="Candara"/>
                          <w:sz w:val="16"/>
                          <w:szCs w:val="16"/>
                        </w:rPr>
                        <w:t>3</w:t>
                      </w:r>
                    </w:p>
                    <w:p w:rsidR="003B261C" w:rsidRDefault="003B261C" w:rsidP="003B261C"/>
                  </w:txbxContent>
                </v:textbox>
                <w10:wrap type="through"/>
              </v:shape>
            </w:pict>
          </mc:Fallback>
        </mc:AlternateContent>
      </w:r>
      <w:r w:rsidR="003F2163" w:rsidRPr="00D243E9">
        <w:rPr>
          <w:b/>
          <w:noProof/>
          <w:sz w:val="20"/>
          <w:szCs w:val="20"/>
        </w:rPr>
        <w:drawing>
          <wp:anchor distT="0" distB="0" distL="114300" distR="114300" simplePos="0" relativeHeight="251657216" behindDoc="0" locked="0" layoutInCell="1" allowOverlap="1">
            <wp:simplePos x="0" y="0"/>
            <wp:positionH relativeFrom="column">
              <wp:posOffset>4267200</wp:posOffset>
            </wp:positionH>
            <wp:positionV relativeFrom="paragraph">
              <wp:posOffset>-114300</wp:posOffset>
            </wp:positionV>
            <wp:extent cx="2209800" cy="619125"/>
            <wp:effectExtent l="19050" t="0" r="0" b="0"/>
            <wp:wrapThrough wrapText="bothSides">
              <wp:wrapPolygon edited="0">
                <wp:start x="-186" y="0"/>
                <wp:lineTo x="-186" y="21268"/>
                <wp:lineTo x="21600" y="21268"/>
                <wp:lineTo x="21600" y="0"/>
                <wp:lineTo x="-186" y="0"/>
              </wp:wrapPolygon>
            </wp:wrapThrough>
            <wp:docPr id="2" name="Picture 0" descr="Bethel logo_horizontal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thel logo_horizontal_color.jpg"/>
                    <pic:cNvPicPr/>
                  </pic:nvPicPr>
                  <pic:blipFill>
                    <a:blip r:embed="rId7" cstate="print"/>
                    <a:stretch>
                      <a:fillRect/>
                    </a:stretch>
                  </pic:blipFill>
                  <pic:spPr>
                    <a:xfrm>
                      <a:off x="0" y="0"/>
                      <a:ext cx="2209800" cy="619125"/>
                    </a:xfrm>
                    <a:prstGeom prst="rect">
                      <a:avLst/>
                    </a:prstGeom>
                  </pic:spPr>
                </pic:pic>
              </a:graphicData>
            </a:graphic>
          </wp:anchor>
        </w:drawing>
      </w:r>
      <w:r w:rsidR="00D243E9" w:rsidRPr="00D243E9">
        <w:rPr>
          <w:b/>
          <w:sz w:val="24"/>
        </w:rPr>
        <w:t>T</w:t>
      </w:r>
      <w:r w:rsidR="00191CFF">
        <w:rPr>
          <w:b/>
          <w:sz w:val="24"/>
        </w:rPr>
        <w:t>ext</w:t>
      </w:r>
      <w:r w:rsidR="00D243E9">
        <w:rPr>
          <w:sz w:val="24"/>
        </w:rPr>
        <w:t xml:space="preserve">: </w:t>
      </w:r>
      <w:bookmarkStart w:id="0" w:name="_GoBack"/>
      <w:r w:rsidR="002555D9">
        <w:rPr>
          <w:rFonts w:cs="Times New Roman"/>
          <w:b/>
        </w:rPr>
        <w:t>Mark 6: 30-34, 53-56</w:t>
      </w:r>
      <w:bookmarkEnd w:id="0"/>
    </w:p>
    <w:p w:rsidR="00F93596" w:rsidRDefault="00F93596" w:rsidP="00D243E9">
      <w:pPr>
        <w:spacing w:line="240" w:lineRule="auto"/>
        <w:contextualSpacing/>
        <w:jc w:val="center"/>
        <w:rPr>
          <w:rFonts w:cs="Times New Roman"/>
        </w:rPr>
      </w:pPr>
    </w:p>
    <w:p w:rsidR="002555D9" w:rsidRDefault="002555D9" w:rsidP="002555D9">
      <w:pPr>
        <w:spacing w:after="0"/>
      </w:pPr>
      <w:r>
        <w:t>Grace to you and peace from God our Father and the Lord Jesus Christ.</w:t>
      </w:r>
    </w:p>
    <w:p w:rsidR="002555D9" w:rsidRDefault="002555D9" w:rsidP="002555D9">
      <w:pPr>
        <w:spacing w:after="0"/>
      </w:pPr>
      <w:r>
        <w:t>So begins  the letter of Ephesians, as we just heard read, a few minutes ago.</w:t>
      </w:r>
    </w:p>
    <w:p w:rsidR="002555D9" w:rsidRDefault="002555D9" w:rsidP="002555D9">
      <w:pPr>
        <w:spacing w:after="0"/>
      </w:pPr>
    </w:p>
    <w:p w:rsidR="002555D9" w:rsidRDefault="002555D9" w:rsidP="002555D9">
      <w:pPr>
        <w:spacing w:after="0"/>
      </w:pPr>
      <w:r>
        <w:t>Ephesians raises two important questions for each of us:</w:t>
      </w:r>
    </w:p>
    <w:p w:rsidR="002555D9" w:rsidRDefault="002555D9" w:rsidP="002555D9">
      <w:pPr>
        <w:spacing w:after="0"/>
      </w:pPr>
      <w:r w:rsidRPr="007F2DB6">
        <w:rPr>
          <w:b/>
        </w:rPr>
        <w:t>Question #1:</w:t>
      </w:r>
      <w:r>
        <w:t>What do you know…or what do you believe…about God?</w:t>
      </w:r>
    </w:p>
    <w:p w:rsidR="002555D9" w:rsidRDefault="002555D9" w:rsidP="002555D9">
      <w:pPr>
        <w:spacing w:after="0"/>
      </w:pPr>
      <w:r>
        <w:t>Take a moment and tell your pew neighbor at least one thing YOU believe about God.</w:t>
      </w:r>
    </w:p>
    <w:p w:rsidR="002555D9" w:rsidRDefault="002555D9" w:rsidP="002555D9">
      <w:pPr>
        <w:spacing w:after="0"/>
      </w:pPr>
    </w:p>
    <w:p w:rsidR="002555D9" w:rsidRDefault="002555D9" w:rsidP="002555D9">
      <w:pPr>
        <w:spacing w:after="0"/>
      </w:pPr>
      <w:r w:rsidRPr="007F2DB6">
        <w:rPr>
          <w:b/>
        </w:rPr>
        <w:t>Question #2:</w:t>
      </w:r>
      <w:r>
        <w:t xml:space="preserve">  What do YOU …DO  … for God?  In other words, what behavior of yours is carried out BECAUSE you believe that God cares about what you do?</w:t>
      </w:r>
    </w:p>
    <w:p w:rsidR="002555D9" w:rsidRDefault="002555D9" w:rsidP="002555D9">
      <w:pPr>
        <w:spacing w:after="0"/>
      </w:pPr>
      <w:r>
        <w:t>Harder question?  Maybe?   Take another moment and share your thought with another person.</w:t>
      </w:r>
    </w:p>
    <w:p w:rsidR="002555D9" w:rsidRDefault="002555D9" w:rsidP="002555D9">
      <w:pPr>
        <w:spacing w:after="0"/>
      </w:pPr>
    </w:p>
    <w:p w:rsidR="002555D9" w:rsidRDefault="002555D9" w:rsidP="002555D9">
      <w:pPr>
        <w:spacing w:after="0"/>
      </w:pPr>
      <w:r>
        <w:t>Often, for me,  ‘what I believe about God’  and ‘what I do for God’  are totally detached from one another:  much like 2 bones that need to work together, but often are totally broken apart.</w:t>
      </w:r>
    </w:p>
    <w:p w:rsidR="002555D9" w:rsidRDefault="002555D9" w:rsidP="002555D9">
      <w:pPr>
        <w:spacing w:after="0"/>
      </w:pPr>
    </w:p>
    <w:p w:rsidR="002555D9" w:rsidRDefault="002555D9" w:rsidP="002555D9">
      <w:pPr>
        <w:spacing w:after="0"/>
      </w:pPr>
      <w:r>
        <w:t>The writer of Ephesians gives us soul-searching words that help us understand that God wants these 2 bones of faith  absolutely to be knit together, so that our faith life is healthy and whole and full of integrity.  Behavior and belief:  may God knit these bones together for the health of the body of Christ.</w:t>
      </w:r>
    </w:p>
    <w:p w:rsidR="002555D9" w:rsidRDefault="002555D9" w:rsidP="002555D9">
      <w:pPr>
        <w:spacing w:after="0"/>
      </w:pPr>
    </w:p>
    <w:p w:rsidR="002555D9" w:rsidRDefault="002555D9" w:rsidP="002555D9">
      <w:pPr>
        <w:spacing w:after="0"/>
      </w:pPr>
      <w:r>
        <w:t>In the next 5 weeks, our worship texts take us through the entire book of Ephesians.   Here’s my Bible-reading invitation for you…you won’t be surprised to hear it from me, as I’ve given you similar invitations in the past…take time to read all six chapters of Ephesians.  On some August Sundays, the sermon will focus on these texts.   I will welcome any and all interaction from you as you ponder with me how to integrate the bone of our belief with the bone of our behavior.</w:t>
      </w:r>
    </w:p>
    <w:p w:rsidR="002555D9" w:rsidRDefault="002555D9" w:rsidP="002555D9">
      <w:pPr>
        <w:spacing w:after="0"/>
      </w:pPr>
    </w:p>
    <w:p w:rsidR="002555D9" w:rsidRDefault="002555D9" w:rsidP="002555D9">
      <w:pPr>
        <w:spacing w:after="0"/>
      </w:pPr>
      <w:r>
        <w:t>You are also built together into a dwelling place for God.</w:t>
      </w:r>
    </w:p>
    <w:p w:rsidR="002555D9" w:rsidRDefault="002555D9" w:rsidP="002555D9">
      <w:pPr>
        <w:spacing w:after="0"/>
      </w:pPr>
    </w:p>
    <w:p w:rsidR="002555D9" w:rsidRDefault="002555D9" w:rsidP="002555D9">
      <w:pPr>
        <w:spacing w:after="0"/>
      </w:pPr>
      <w:r>
        <w:t>That’s what we heard read in the Ephesians’ text today.  In our opening hymn, we sang ‘we are God’s house of living stones, built for his own habitation’.  You and me:  God’s LIVING STONES…and God is in the process of mending our broken bones and using us to build God’s kingdom, here at Bethel, here in Madison, Wi, for the sake of God’s eternal and universal kingdom.</w:t>
      </w:r>
    </w:p>
    <w:p w:rsidR="002555D9" w:rsidRDefault="002555D9" w:rsidP="002555D9">
      <w:pPr>
        <w:spacing w:after="0"/>
      </w:pPr>
    </w:p>
    <w:p w:rsidR="002555D9" w:rsidRDefault="002555D9" w:rsidP="002555D9">
      <w:pPr>
        <w:spacing w:after="0"/>
      </w:pPr>
      <w:r>
        <w:t>WOW !  How awesome!   How totally amazing !</w:t>
      </w:r>
    </w:p>
    <w:p w:rsidR="002555D9" w:rsidRDefault="002555D9" w:rsidP="002555D9">
      <w:pPr>
        <w:spacing w:after="0"/>
      </w:pPr>
    </w:p>
    <w:p w:rsidR="002555D9" w:rsidRDefault="002555D9" w:rsidP="002555D9">
      <w:pPr>
        <w:spacing w:after="0"/>
      </w:pPr>
      <w:r>
        <w:t>That God takes us as we are, broken and stumbling, sets our 2 broken bones, like a skillful surgeon, knits us together again and heals us one moment at a time, brings us back to the starting point of knitting our belief and our behavior together for the sake of God’s kingdom.  May I say that again?</w:t>
      </w:r>
    </w:p>
    <w:p w:rsidR="002555D9" w:rsidRDefault="002555D9" w:rsidP="002555D9">
      <w:pPr>
        <w:spacing w:after="0"/>
      </w:pPr>
    </w:p>
    <w:p w:rsidR="002555D9" w:rsidRDefault="002555D9" w:rsidP="002555D9">
      <w:pPr>
        <w:spacing w:after="0"/>
      </w:pPr>
      <w:r>
        <w:t>My belief and my behavior, like yours and like every human being ever created, does not stay knit together.  So God never gives up on God’s process of setting the bones, knitting and healing, over and over again.</w:t>
      </w:r>
    </w:p>
    <w:p w:rsidR="002555D9" w:rsidRDefault="002555D9" w:rsidP="002555D9">
      <w:pPr>
        <w:spacing w:after="0"/>
      </w:pPr>
    </w:p>
    <w:p w:rsidR="002555D9" w:rsidRDefault="002555D9" w:rsidP="002555D9">
      <w:pPr>
        <w:spacing w:after="0"/>
      </w:pPr>
      <w:r>
        <w:t>A few weeks ago, I said that a faithful preacher will hold the newspaper in one hand and the Bible in another, in sermons.  Today, I’m holding the newspaper of Bethel, known as The Bethelite, in one hand and this text from Ephesians in my other hand, asking how we, as a congregation, embrace this reality that the bones of our belief need to be knit together with the bones of our behavior.</w:t>
      </w:r>
    </w:p>
    <w:p w:rsidR="002555D9" w:rsidRDefault="002555D9" w:rsidP="002555D9">
      <w:pPr>
        <w:spacing w:after="0"/>
      </w:pPr>
    </w:p>
    <w:p w:rsidR="002555D9" w:rsidRDefault="002555D9" w:rsidP="002555D9">
      <w:pPr>
        <w:spacing w:after="0"/>
      </w:pPr>
      <w:r>
        <w:t>As we go through the pages of The Bethelite, we see that soon, Bethel will host a community dementia conversation, helping people to understand more about this health crisis among us, as we face the possibility of dementia for ourselves, and as we care for loved ones who are stricken with the disease.</w:t>
      </w:r>
    </w:p>
    <w:p w:rsidR="002555D9" w:rsidRDefault="002555D9" w:rsidP="002555D9">
      <w:pPr>
        <w:spacing w:after="0"/>
      </w:pPr>
    </w:p>
    <w:p w:rsidR="002555D9" w:rsidRDefault="002555D9" w:rsidP="002555D9">
      <w:pPr>
        <w:spacing w:after="0"/>
      </w:pPr>
      <w:r>
        <w:t xml:space="preserve">Circle of Love Golf Outing invites us to support Bhutanese families here in Madison with the funds raised to build a Habitat House for a family.  Vacation Bible Camp for our youngest   ladies and gentlemen </w:t>
      </w:r>
    </w:p>
    <w:p w:rsidR="002555D9" w:rsidRDefault="002555D9" w:rsidP="002555D9">
      <w:pPr>
        <w:spacing w:after="0"/>
      </w:pPr>
      <w:r>
        <w:t>begins on July 30.  Men’s Current Christian Concerns meets weekly.  XYZ offers worship and fellowship to all of us in the Xtra Years of Zest categor6y. The Bethelite reminds us of community and parish needs:  toothpaste/toothbrushes for the Drop in the Barrel, volunteers for our Food Pantry, help at our Recep- tion  Desk.  Maybe you could link resources with a few others and get a 4x4 SUV for Bethel Horizons.</w:t>
      </w:r>
    </w:p>
    <w:p w:rsidR="002555D9" w:rsidRDefault="002555D9" w:rsidP="002555D9">
      <w:pPr>
        <w:spacing w:after="0"/>
      </w:pPr>
    </w:p>
    <w:p w:rsidR="002555D9" w:rsidRDefault="002555D9" w:rsidP="002555D9">
      <w:pPr>
        <w:spacing w:after="0"/>
      </w:pPr>
      <w:r>
        <w:t>Living Stones !  That is you and that is me !  We are being built, by God,  into God’s dwelling place in this city, Madison, WI.  We have plenty of invitations to join our efforts with the efforts of our neighbor, so that, stone by stone, God’s dwelling place is firmly established.</w:t>
      </w:r>
    </w:p>
    <w:p w:rsidR="002555D9" w:rsidRDefault="002555D9" w:rsidP="002555D9">
      <w:pPr>
        <w:spacing w:after="0"/>
      </w:pPr>
    </w:p>
    <w:p w:rsidR="002555D9" w:rsidRDefault="002555D9" w:rsidP="002555D9">
      <w:pPr>
        <w:spacing w:after="0"/>
      </w:pPr>
      <w:r>
        <w:t>It is true that we continue to be in a challenging time of transition here at Bethel.  It is equally true that God is the One who is holding us and molding us, knitting together the 2 bones of our belief and our behavior into a healthy and whole dwelling place.</w:t>
      </w:r>
    </w:p>
    <w:p w:rsidR="002555D9" w:rsidRDefault="002555D9" w:rsidP="002555D9">
      <w:pPr>
        <w:spacing w:after="0"/>
      </w:pPr>
    </w:p>
    <w:p w:rsidR="002555D9" w:rsidRDefault="002555D9" w:rsidP="002555D9">
      <w:pPr>
        <w:spacing w:after="0"/>
      </w:pPr>
      <w:r>
        <w:t xml:space="preserve">We sing together “Have No Fear, Little Flock”.  The words of this hymn give us necessary reminders of who is at work among us, as we sing:  “Have no fear, little flock, for the Father has chosen to give you the kingdom; have good cheer, little flock, for the Father will keep you in God’s love forever; praise the Lord, high above for he stoops down to heal you, uplift and restore you; thankful hearts raise to God, for he stays close beside you, in all things works with you!”  </w:t>
      </w:r>
    </w:p>
    <w:p w:rsidR="002555D9" w:rsidRDefault="002555D9" w:rsidP="002555D9">
      <w:pPr>
        <w:spacing w:after="0"/>
      </w:pPr>
    </w:p>
    <w:p w:rsidR="002555D9" w:rsidRDefault="002555D9" w:rsidP="002555D9">
      <w:pPr>
        <w:spacing w:after="0"/>
      </w:pPr>
      <w:r>
        <w:t>These words are true.  These words are for us, as we thank God for God’s ceaseless work of integrating our belief and our behavior, for the work of God’s kingdom.  Let us stand as we sing !</w:t>
      </w:r>
    </w:p>
    <w:p w:rsidR="002555D9" w:rsidRDefault="002555D9" w:rsidP="002555D9">
      <w:pPr>
        <w:spacing w:after="0"/>
      </w:pPr>
    </w:p>
    <w:p w:rsidR="002555D9" w:rsidRDefault="002555D9" w:rsidP="002555D9">
      <w:pPr>
        <w:spacing w:after="0"/>
      </w:pPr>
    </w:p>
    <w:p w:rsidR="002555D9" w:rsidRPr="002C10BD" w:rsidRDefault="002555D9" w:rsidP="00CE6444">
      <w:pPr>
        <w:spacing w:line="240" w:lineRule="auto"/>
        <w:rPr>
          <w:rFonts w:cs="Times New Roman"/>
        </w:rPr>
      </w:pPr>
    </w:p>
    <w:p w:rsidR="00DF4B3D" w:rsidRDefault="00DF4B3D" w:rsidP="00CE6444">
      <w:pPr>
        <w:shd w:val="clear" w:color="auto" w:fill="FFFFFF"/>
        <w:spacing w:after="0" w:line="240" w:lineRule="auto"/>
        <w:jc w:val="both"/>
        <w:rPr>
          <w:rFonts w:eastAsia="Times New Roman" w:cs="Times New Roman"/>
        </w:rPr>
      </w:pPr>
    </w:p>
    <w:sectPr w:rsidR="00DF4B3D" w:rsidSect="004537E1">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num="2" w:sep="1" w:space="43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37B5A"/>
    <w:multiLevelType w:val="hybridMultilevel"/>
    <w:tmpl w:val="F110A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8665FC"/>
    <w:multiLevelType w:val="hybridMultilevel"/>
    <w:tmpl w:val="8D1869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D71A7F"/>
    <w:multiLevelType w:val="hybridMultilevel"/>
    <w:tmpl w:val="6D084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B52178"/>
    <w:multiLevelType w:val="hybridMultilevel"/>
    <w:tmpl w:val="534054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61C"/>
    <w:rsid w:val="000A2DF4"/>
    <w:rsid w:val="000C4C78"/>
    <w:rsid w:val="00191CFF"/>
    <w:rsid w:val="001B5340"/>
    <w:rsid w:val="001E14FB"/>
    <w:rsid w:val="001F670B"/>
    <w:rsid w:val="002138C8"/>
    <w:rsid w:val="002555D9"/>
    <w:rsid w:val="002836B0"/>
    <w:rsid w:val="00313396"/>
    <w:rsid w:val="003438E8"/>
    <w:rsid w:val="00354000"/>
    <w:rsid w:val="003A4DB1"/>
    <w:rsid w:val="003B261C"/>
    <w:rsid w:val="003F2163"/>
    <w:rsid w:val="0041077C"/>
    <w:rsid w:val="004537E1"/>
    <w:rsid w:val="00457851"/>
    <w:rsid w:val="0059729B"/>
    <w:rsid w:val="005D4B2D"/>
    <w:rsid w:val="005E5DF0"/>
    <w:rsid w:val="00673AF2"/>
    <w:rsid w:val="00697202"/>
    <w:rsid w:val="006A3862"/>
    <w:rsid w:val="00771D44"/>
    <w:rsid w:val="0079387C"/>
    <w:rsid w:val="008C2FE3"/>
    <w:rsid w:val="008D339F"/>
    <w:rsid w:val="0093036C"/>
    <w:rsid w:val="009841C4"/>
    <w:rsid w:val="0098708D"/>
    <w:rsid w:val="00995CCB"/>
    <w:rsid w:val="009D337D"/>
    <w:rsid w:val="00A02BED"/>
    <w:rsid w:val="00B81473"/>
    <w:rsid w:val="00BD40E1"/>
    <w:rsid w:val="00C03C5B"/>
    <w:rsid w:val="00C46E88"/>
    <w:rsid w:val="00C60641"/>
    <w:rsid w:val="00C71B84"/>
    <w:rsid w:val="00CE6444"/>
    <w:rsid w:val="00CF7351"/>
    <w:rsid w:val="00D243E9"/>
    <w:rsid w:val="00DB4607"/>
    <w:rsid w:val="00DF4B3D"/>
    <w:rsid w:val="00E82FC3"/>
    <w:rsid w:val="00E93465"/>
    <w:rsid w:val="00EA7832"/>
    <w:rsid w:val="00F02F74"/>
    <w:rsid w:val="00F81111"/>
    <w:rsid w:val="00F93596"/>
    <w:rsid w:val="00FB6D29"/>
    <w:rsid w:val="00FD3F6D"/>
    <w:rsid w:val="00FE4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2FFFE"/>
  <w15:docId w15:val="{3F9E4C50-9781-4435-88C2-6A6009A81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261C"/>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26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61C"/>
    <w:rPr>
      <w:rFonts w:ascii="Tahoma" w:hAnsi="Tahoma" w:cs="Tahoma"/>
      <w:sz w:val="16"/>
      <w:szCs w:val="16"/>
    </w:rPr>
  </w:style>
  <w:style w:type="paragraph" w:styleId="ListParagraph">
    <w:name w:val="List Paragraph"/>
    <w:basedOn w:val="Normal"/>
    <w:uiPriority w:val="34"/>
    <w:qFormat/>
    <w:rsid w:val="00D243E9"/>
    <w:pPr>
      <w:widowControl/>
      <w:spacing w:after="0" w:line="240" w:lineRule="auto"/>
      <w:ind w:left="720"/>
      <w:contextualSpacing/>
    </w:pPr>
  </w:style>
  <w:style w:type="paragraph" w:customStyle="1" w:styleId="readingtext">
    <w:name w:val="reading_text"/>
    <w:basedOn w:val="Normal"/>
    <w:rsid w:val="00CE6444"/>
    <w:pPr>
      <w:widowControl/>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ethel-madison.org/" TargetMode="External"/><Relationship Id="rId5" Type="http://schemas.openxmlformats.org/officeDocument/2006/relationships/hyperlink" Target="http://www.bethel-madison.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767</Words>
  <Characters>4375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lhuber</dc:creator>
  <cp:lastModifiedBy>Lisa Huber</cp:lastModifiedBy>
  <cp:revision>2</cp:revision>
  <cp:lastPrinted>2018-07-24T14:55:00Z</cp:lastPrinted>
  <dcterms:created xsi:type="dcterms:W3CDTF">2018-07-24T18:11:00Z</dcterms:created>
  <dcterms:modified xsi:type="dcterms:W3CDTF">2018-07-24T18:11:00Z</dcterms:modified>
</cp:coreProperties>
</file>